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31" w:rsidRDefault="00161431" w:rsidP="00161431">
      <w:pPr>
        <w:ind w:firstLine="567"/>
        <w:jc w:val="center"/>
        <w:rPr>
          <w:b/>
          <w:lang w:val="en-US"/>
        </w:rPr>
      </w:pPr>
      <w:r>
        <w:rPr>
          <w:rFonts w:ascii="Arial" w:hAnsi="Arial" w:cs="Arial"/>
          <w:b/>
        </w:rPr>
        <w:t>ДНЕВЕН РЕД:</w:t>
      </w:r>
    </w:p>
    <w:p w:rsidR="00161431" w:rsidRDefault="00161431" w:rsidP="00161431">
      <w:pPr>
        <w:spacing w:before="24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</w:t>
      </w:r>
      <w:r>
        <w:rPr>
          <w:rFonts w:ascii="Arial" w:eastAsia="Calibri" w:hAnsi="Arial" w:cs="Arial"/>
          <w:color w:val="000000"/>
        </w:rPr>
        <w:t xml:space="preserve"> Разглеждане жалба от Веселин Георгиев Велев, в качеството му на пълномощник на ПП „АТАКА“ относно и</w:t>
      </w:r>
      <w:r>
        <w:rPr>
          <w:rFonts w:ascii="Arial" w:eastAsia="Calibri" w:hAnsi="Arial" w:cs="Arial"/>
          <w:lang w:eastAsia="en-US"/>
        </w:rPr>
        <w:t xml:space="preserve">зразено несъгласие на ПП :АТАКА“ с обявените резултати от проведените избори за общински </w:t>
      </w:r>
      <w:proofErr w:type="spellStart"/>
      <w:r>
        <w:rPr>
          <w:rFonts w:ascii="Arial" w:eastAsia="Calibri" w:hAnsi="Arial" w:cs="Arial"/>
          <w:lang w:eastAsia="en-US"/>
        </w:rPr>
        <w:t>съветници</w:t>
      </w:r>
      <w:proofErr w:type="spellEnd"/>
    </w:p>
    <w:p w:rsidR="00161431" w:rsidRDefault="00161431" w:rsidP="00161431">
      <w:pPr>
        <w:spacing w:before="24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2. Разглеждане ж</w:t>
      </w:r>
      <w:r>
        <w:rPr>
          <w:rFonts w:ascii="Arial" w:eastAsia="Calibri" w:hAnsi="Arial" w:cs="Arial"/>
          <w:lang w:eastAsia="en-US"/>
        </w:rPr>
        <w:t>алба от</w:t>
      </w:r>
      <w:r>
        <w:rPr>
          <w:rFonts w:ascii="Arial" w:eastAsia="Calibri" w:hAnsi="Arial" w:cs="Arial"/>
          <w:lang w:val="en-US"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Веселин Георгиев Велев – кандидат за общински съветник от ПП Атака срещу обявени резултати от проведените на 27 октомври 2019 г. избори за общински </w:t>
      </w:r>
      <w:proofErr w:type="spellStart"/>
      <w:r>
        <w:rPr>
          <w:rFonts w:ascii="Arial" w:eastAsia="Calibri" w:hAnsi="Arial" w:cs="Arial"/>
          <w:lang w:eastAsia="en-US"/>
        </w:rPr>
        <w:t>съветници</w:t>
      </w:r>
      <w:proofErr w:type="spellEnd"/>
      <w:r>
        <w:rPr>
          <w:rFonts w:ascii="Arial" w:eastAsia="Calibri" w:hAnsi="Arial" w:cs="Arial"/>
          <w:lang w:eastAsia="en-US"/>
        </w:rPr>
        <w:t xml:space="preserve"> и кмет на Община Бургас</w:t>
      </w:r>
    </w:p>
    <w:p w:rsidR="00161431" w:rsidRDefault="00161431" w:rsidP="00161431">
      <w:pPr>
        <w:spacing w:before="24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Определяне на процесуални представители на ОИК Бургас пред Административен съд-Бургас и върховен административен съд, във връзка с постъпила жалба от</w:t>
      </w:r>
      <w:r>
        <w:rPr>
          <w:rFonts w:ascii="Arial" w:eastAsia="Calibri" w:hAnsi="Arial" w:cs="Arial"/>
          <w:lang w:val="en-US"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Ивайло </w:t>
      </w:r>
      <w:proofErr w:type="spellStart"/>
      <w:r>
        <w:rPr>
          <w:rFonts w:ascii="Arial" w:eastAsia="Calibri" w:hAnsi="Arial" w:cs="Arial"/>
          <w:lang w:eastAsia="en-US"/>
        </w:rPr>
        <w:t>Дражев</w:t>
      </w:r>
      <w:proofErr w:type="spellEnd"/>
      <w:r>
        <w:rPr>
          <w:rFonts w:ascii="Arial" w:eastAsia="Calibri" w:hAnsi="Arial" w:cs="Arial"/>
          <w:lang w:eastAsia="en-US"/>
        </w:rPr>
        <w:t xml:space="preserve"> Атанасов – кандидат за кмет на община от ПП Свобода, срещу Решение № 260-МИ/28.10.2019 г., на ОИК-Бургас</w:t>
      </w:r>
    </w:p>
    <w:p w:rsidR="005D6E87" w:rsidRDefault="00161431" w:rsidP="00161431">
      <w:r>
        <w:rPr>
          <w:rFonts w:ascii="Arial" w:hAnsi="Arial" w:cs="Arial"/>
        </w:rPr>
        <w:t>4.</w:t>
      </w:r>
      <w:r>
        <w:rPr>
          <w:rFonts w:ascii="Arial" w:eastAsia="Calibri" w:hAnsi="Arial" w:cs="Arial"/>
          <w:lang w:eastAsia="en-US"/>
        </w:rPr>
        <w:t xml:space="preserve"> Определяне на процесуални представители на ОИК Бургас пред Административен съд-Бургас и върховен административен съд, във връзка с постъпила жалба от</w:t>
      </w:r>
      <w:r>
        <w:rPr>
          <w:rFonts w:ascii="Arial" w:eastAsia="Calibri" w:hAnsi="Arial" w:cs="Arial"/>
          <w:lang w:val="en-US"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Ивайло </w:t>
      </w:r>
      <w:proofErr w:type="spellStart"/>
      <w:r>
        <w:rPr>
          <w:rFonts w:ascii="Arial" w:eastAsia="Calibri" w:hAnsi="Arial" w:cs="Arial"/>
          <w:lang w:eastAsia="en-US"/>
        </w:rPr>
        <w:t>Дражев</w:t>
      </w:r>
      <w:proofErr w:type="spellEnd"/>
      <w:r>
        <w:rPr>
          <w:rFonts w:ascii="Arial" w:eastAsia="Calibri" w:hAnsi="Arial" w:cs="Arial"/>
          <w:lang w:eastAsia="en-US"/>
        </w:rPr>
        <w:t xml:space="preserve"> Атанасов – кандидат за общински съветник от ПП Свобода, срещу Решение № 268 - МИ/28.10.2019 г., на ОИК-Бургас</w:t>
      </w:r>
      <w:bookmarkStart w:id="0" w:name="_GoBack"/>
      <w:bookmarkEnd w:id="0"/>
    </w:p>
    <w:sectPr w:rsidR="005D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1"/>
    <w:rsid w:val="00161431"/>
    <w:rsid w:val="005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OAB_R61-1</dc:creator>
  <cp:lastModifiedBy>OAB_R61-1</cp:lastModifiedBy>
  <cp:revision>1</cp:revision>
  <dcterms:created xsi:type="dcterms:W3CDTF">2019-11-03T20:25:00Z</dcterms:created>
  <dcterms:modified xsi:type="dcterms:W3CDTF">2019-11-03T20:26:00Z</dcterms:modified>
</cp:coreProperties>
</file>