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BB84E" w14:textId="77777777" w:rsidR="00CA18D0" w:rsidRPr="00493BD2" w:rsidRDefault="00F922D9" w:rsidP="001F6E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BD2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14:paraId="287A4567" w14:textId="77777777" w:rsidR="00F922D9" w:rsidRPr="00493BD2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BD2">
        <w:rPr>
          <w:rFonts w:ascii="Times New Roman" w:hAnsi="Times New Roman" w:cs="Times New Roman"/>
          <w:sz w:val="28"/>
          <w:szCs w:val="28"/>
        </w:rPr>
        <w:t>за заседание на общински избирателна комисия Бургас,</w:t>
      </w:r>
    </w:p>
    <w:p w14:paraId="75C55BAD" w14:textId="5705FE8A" w:rsidR="00F922D9" w:rsidRPr="00493BD2" w:rsidRDefault="000D55FF" w:rsidP="00F92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376057">
        <w:rPr>
          <w:rFonts w:ascii="Times New Roman" w:hAnsi="Times New Roman" w:cs="Times New Roman"/>
          <w:sz w:val="28"/>
          <w:szCs w:val="28"/>
        </w:rPr>
        <w:t>1</w:t>
      </w:r>
      <w:r w:rsidR="007B606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CA18D0">
        <w:rPr>
          <w:rFonts w:ascii="Times New Roman" w:hAnsi="Times New Roman" w:cs="Times New Roman"/>
          <w:sz w:val="28"/>
          <w:szCs w:val="28"/>
        </w:rPr>
        <w:t>.10</w:t>
      </w:r>
      <w:r w:rsidR="00F922D9" w:rsidRPr="00493BD2">
        <w:rPr>
          <w:rFonts w:ascii="Times New Roman" w:hAnsi="Times New Roman" w:cs="Times New Roman"/>
          <w:sz w:val="28"/>
          <w:szCs w:val="28"/>
        </w:rPr>
        <w:t>.2023 г. от 1</w:t>
      </w:r>
      <w:r w:rsidR="00376057">
        <w:rPr>
          <w:rFonts w:ascii="Times New Roman" w:hAnsi="Times New Roman" w:cs="Times New Roman"/>
          <w:sz w:val="28"/>
          <w:szCs w:val="28"/>
        </w:rPr>
        <w:t>7</w:t>
      </w:r>
      <w:r w:rsidR="00F922D9" w:rsidRPr="00493BD2">
        <w:rPr>
          <w:rFonts w:ascii="Times New Roman" w:hAnsi="Times New Roman" w:cs="Times New Roman"/>
          <w:sz w:val="28"/>
          <w:szCs w:val="28"/>
        </w:rPr>
        <w:t>,</w:t>
      </w:r>
      <w:r w:rsidR="00BA6E47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B3440">
        <w:rPr>
          <w:rFonts w:ascii="Times New Roman" w:hAnsi="Times New Roman" w:cs="Times New Roman"/>
          <w:sz w:val="28"/>
          <w:szCs w:val="28"/>
        </w:rPr>
        <w:t>0</w:t>
      </w:r>
      <w:r w:rsidR="00F922D9" w:rsidRPr="00493BD2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F5B0531" w14:textId="77777777" w:rsidR="00F922D9" w:rsidRPr="00493BD2" w:rsidRDefault="00F922D9" w:rsidP="00F922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4C0E60" w14:textId="741F6897" w:rsidR="007B6068" w:rsidRDefault="007B6068" w:rsidP="007B6068">
      <w:pPr>
        <w:pStyle w:val="NormalWeb"/>
        <w:numPr>
          <w:ilvl w:val="0"/>
          <w:numId w:val="4"/>
        </w:numPr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r w:rsidRPr="006F3459">
        <w:rPr>
          <w:sz w:val="28"/>
          <w:szCs w:val="28"/>
        </w:rPr>
        <w:t>добряване на предпечатните образци на протоколи на секционните комисии за изборите за общински съветници и кметове в общи на</w:t>
      </w:r>
      <w:r>
        <w:rPr>
          <w:sz w:val="28"/>
          <w:szCs w:val="28"/>
        </w:rPr>
        <w:t xml:space="preserve"> Бургас на 29</w:t>
      </w:r>
      <w:r w:rsidRPr="006F3459">
        <w:rPr>
          <w:sz w:val="28"/>
          <w:szCs w:val="28"/>
        </w:rPr>
        <w:t xml:space="preserve"> октомври 20</w:t>
      </w:r>
      <w:r>
        <w:rPr>
          <w:sz w:val="28"/>
          <w:szCs w:val="28"/>
        </w:rPr>
        <w:t>23</w:t>
      </w:r>
      <w:r w:rsidRPr="006F3459">
        <w:rPr>
          <w:sz w:val="28"/>
          <w:szCs w:val="28"/>
        </w:rPr>
        <w:t xml:space="preserve"> г.</w:t>
      </w:r>
    </w:p>
    <w:p w14:paraId="107B9C46" w14:textId="77E902C1" w:rsidR="007B6068" w:rsidRPr="007B6068" w:rsidRDefault="007B6068" w:rsidP="007B6068">
      <w:pPr>
        <w:pStyle w:val="NormalWeb"/>
        <w:numPr>
          <w:ilvl w:val="0"/>
          <w:numId w:val="4"/>
        </w:num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C1522C">
        <w:rPr>
          <w:color w:val="333333"/>
          <w:sz w:val="28"/>
          <w:szCs w:val="28"/>
        </w:rPr>
        <w:t>Определяне броя на секции за гласуване на избиратели с трайни увреждания с подвижна избирателна кутия, числеността на членовете им и разпределението</w:t>
      </w:r>
      <w:r>
        <w:rPr>
          <w:color w:val="333333"/>
          <w:sz w:val="28"/>
          <w:szCs w:val="28"/>
        </w:rPr>
        <w:t xml:space="preserve"> им между партиите и коалициите </w:t>
      </w:r>
      <w:r w:rsidRPr="00937EF8">
        <w:rPr>
          <w:color w:val="333333"/>
          <w:sz w:val="28"/>
          <w:szCs w:val="28"/>
        </w:rPr>
        <w:t xml:space="preserve"> на</w:t>
      </w:r>
      <w:r>
        <w:rPr>
          <w:color w:val="333333"/>
          <w:sz w:val="28"/>
          <w:szCs w:val="28"/>
        </w:rPr>
        <w:t xml:space="preserve"> ПСИК</w:t>
      </w:r>
      <w:r w:rsidRPr="00937EF8">
        <w:rPr>
          <w:color w:val="333333"/>
          <w:sz w:val="28"/>
          <w:szCs w:val="28"/>
        </w:rPr>
        <w:t xml:space="preserve"> </w:t>
      </w:r>
      <w:r w:rsidRPr="00C1522C">
        <w:rPr>
          <w:color w:val="333333"/>
          <w:sz w:val="28"/>
          <w:szCs w:val="28"/>
        </w:rPr>
        <w:t xml:space="preserve">на територията на община Бургас за провеждане на изборите за </w:t>
      </w:r>
      <w:r>
        <w:rPr>
          <w:color w:val="333333"/>
          <w:sz w:val="28"/>
          <w:szCs w:val="28"/>
        </w:rPr>
        <w:t xml:space="preserve">общински съветници и кметове в Община Бургас </w:t>
      </w:r>
      <w:r w:rsidRPr="00C1522C">
        <w:rPr>
          <w:color w:val="333333"/>
          <w:sz w:val="28"/>
          <w:szCs w:val="28"/>
        </w:rPr>
        <w:t>на 2</w:t>
      </w:r>
      <w:r>
        <w:rPr>
          <w:color w:val="333333"/>
          <w:sz w:val="28"/>
          <w:szCs w:val="28"/>
        </w:rPr>
        <w:t>9</w:t>
      </w:r>
      <w:r w:rsidRPr="00C1522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октомври</w:t>
      </w:r>
      <w:r w:rsidRPr="00C1522C">
        <w:rPr>
          <w:color w:val="333333"/>
          <w:sz w:val="28"/>
          <w:szCs w:val="28"/>
        </w:rPr>
        <w:t xml:space="preserve"> 2023 г.</w:t>
      </w:r>
      <w:bookmarkStart w:id="0" w:name="_GoBack"/>
      <w:bookmarkEnd w:id="0"/>
    </w:p>
    <w:p w14:paraId="0C9E629E" w14:textId="5A38E0A8" w:rsidR="00BA6E47" w:rsidRPr="0031602C" w:rsidRDefault="007B6068" w:rsidP="007B6068">
      <w:pPr>
        <w:pStyle w:val="NormalWeb"/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C16419">
        <w:rPr>
          <w:sz w:val="28"/>
          <w:szCs w:val="28"/>
        </w:rPr>
        <w:t>. Разни</w:t>
      </w:r>
    </w:p>
    <w:p w14:paraId="3339F27C" w14:textId="77777777" w:rsidR="000D55FF" w:rsidRPr="008B3440" w:rsidRDefault="000D55FF" w:rsidP="008B3440">
      <w:pPr>
        <w:shd w:val="clear" w:color="auto" w:fill="FFFFFF"/>
        <w:spacing w:after="15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184388" w14:textId="77777777" w:rsidR="008B3440" w:rsidRPr="00C508D5" w:rsidRDefault="008B3440" w:rsidP="001F6E99">
      <w:pPr>
        <w:pStyle w:val="NormalWeb"/>
        <w:shd w:val="clear" w:color="auto" w:fill="FFFFFF"/>
        <w:spacing w:after="150"/>
        <w:ind w:firstLine="567"/>
        <w:jc w:val="both"/>
        <w:rPr>
          <w:color w:val="333333"/>
          <w:sz w:val="28"/>
          <w:szCs w:val="28"/>
        </w:rPr>
      </w:pPr>
    </w:p>
    <w:p w14:paraId="2AE392FF" w14:textId="77777777" w:rsidR="000E7C5C" w:rsidRDefault="000E7C5C" w:rsidP="00D14A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8B0B43" w14:textId="77777777"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3C063F" w14:textId="77777777" w:rsidR="00E404E7" w:rsidRDefault="00E404E7" w:rsidP="00D924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C870F0" w14:textId="77777777" w:rsidR="00F03FAD" w:rsidRPr="00493BD2" w:rsidRDefault="00F03FAD" w:rsidP="00F03F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3FAD" w:rsidRPr="00493BD2" w:rsidSect="00A8520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47A30"/>
    <w:multiLevelType w:val="hybridMultilevel"/>
    <w:tmpl w:val="28EC3DFC"/>
    <w:lvl w:ilvl="0" w:tplc="D79AEC7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404771"/>
    <w:multiLevelType w:val="hybridMultilevel"/>
    <w:tmpl w:val="185A7A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8F50DB"/>
    <w:multiLevelType w:val="hybridMultilevel"/>
    <w:tmpl w:val="F2264BCC"/>
    <w:lvl w:ilvl="0" w:tplc="31E47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B2154"/>
    <w:rsid w:val="000C5C8A"/>
    <w:rsid w:val="000D55FF"/>
    <w:rsid w:val="000E7C5C"/>
    <w:rsid w:val="00154B4B"/>
    <w:rsid w:val="001F6E99"/>
    <w:rsid w:val="001F75FC"/>
    <w:rsid w:val="00262071"/>
    <w:rsid w:val="002A425B"/>
    <w:rsid w:val="002D5F9C"/>
    <w:rsid w:val="00376057"/>
    <w:rsid w:val="003B5BE2"/>
    <w:rsid w:val="003C78BA"/>
    <w:rsid w:val="00453B63"/>
    <w:rsid w:val="00493BD2"/>
    <w:rsid w:val="00534D15"/>
    <w:rsid w:val="0057032F"/>
    <w:rsid w:val="00596F27"/>
    <w:rsid w:val="00617EEC"/>
    <w:rsid w:val="007678EE"/>
    <w:rsid w:val="007708B2"/>
    <w:rsid w:val="007B6068"/>
    <w:rsid w:val="0080615D"/>
    <w:rsid w:val="008B3440"/>
    <w:rsid w:val="00955003"/>
    <w:rsid w:val="009725A7"/>
    <w:rsid w:val="00973958"/>
    <w:rsid w:val="0098017D"/>
    <w:rsid w:val="009F78DA"/>
    <w:rsid w:val="00A71468"/>
    <w:rsid w:val="00A85201"/>
    <w:rsid w:val="00A854A2"/>
    <w:rsid w:val="00A964D9"/>
    <w:rsid w:val="00AA100F"/>
    <w:rsid w:val="00AD79CD"/>
    <w:rsid w:val="00B82E5D"/>
    <w:rsid w:val="00BA6E47"/>
    <w:rsid w:val="00C16419"/>
    <w:rsid w:val="00CA18D0"/>
    <w:rsid w:val="00CB07B7"/>
    <w:rsid w:val="00D14A38"/>
    <w:rsid w:val="00D330BF"/>
    <w:rsid w:val="00D5023B"/>
    <w:rsid w:val="00D92450"/>
    <w:rsid w:val="00DB49D4"/>
    <w:rsid w:val="00E1200F"/>
    <w:rsid w:val="00E32369"/>
    <w:rsid w:val="00E404E7"/>
    <w:rsid w:val="00F03FAD"/>
    <w:rsid w:val="00F33C14"/>
    <w:rsid w:val="00F9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A448"/>
  <w15:chartTrackingRefBased/>
  <w15:docId w15:val="{AAB759D9-10DB-4272-959F-C22225CA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801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ACC</cp:lastModifiedBy>
  <cp:revision>4</cp:revision>
  <cp:lastPrinted>2023-09-15T10:49:00Z</cp:lastPrinted>
  <dcterms:created xsi:type="dcterms:W3CDTF">2023-10-10T08:10:00Z</dcterms:created>
  <dcterms:modified xsi:type="dcterms:W3CDTF">2023-10-12T14:06:00Z</dcterms:modified>
</cp:coreProperties>
</file>