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4A4040"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0</w:t>
      </w:r>
      <w:r w:rsidR="004A4040"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bookmarkStart w:id="1" w:name="_GoBack"/>
      <w:bookmarkEnd w:id="1"/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DB7E1F">
        <w:rPr>
          <w:rFonts w:ascii="Arial" w:hAnsi="Arial" w:cs="Arial"/>
          <w:sz w:val="20"/>
          <w:szCs w:val="20"/>
        </w:rPr>
        <w:t>Регистрация на ПП“ПАРТИЯ НА ЗЕЛЕНИТЕ“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заяв</w:t>
      </w:r>
      <w:r w:rsidR="00DB7E1F">
        <w:rPr>
          <w:rFonts w:ascii="Arial" w:hAnsi="Arial" w:cs="Arial"/>
          <w:sz w:val="20"/>
          <w:szCs w:val="20"/>
        </w:rPr>
        <w:t>ление от Илиян Панайотов Илчев,</w:t>
      </w:r>
      <w:r w:rsidR="00F61EBE">
        <w:rPr>
          <w:rFonts w:ascii="Arial" w:hAnsi="Arial" w:cs="Arial"/>
          <w:sz w:val="20"/>
          <w:szCs w:val="20"/>
        </w:rPr>
        <w:t xml:space="preserve"> ЕГН:*****</w:t>
      </w:r>
      <w:r w:rsidR="00DB7E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 качеството му на пълномощник с пълномощно №</w:t>
      </w:r>
      <w:r w:rsidR="00DB7E1F">
        <w:rPr>
          <w:rFonts w:ascii="Arial" w:hAnsi="Arial" w:cs="Arial"/>
          <w:sz w:val="20"/>
          <w:szCs w:val="20"/>
        </w:rPr>
        <w:t>45/13.08</w:t>
      </w:r>
      <w:r w:rsidR="00B80D62">
        <w:rPr>
          <w:rFonts w:ascii="Arial" w:hAnsi="Arial" w:cs="Arial"/>
          <w:sz w:val="20"/>
          <w:szCs w:val="20"/>
        </w:rPr>
        <w:t>.</w:t>
      </w:r>
      <w:r w:rsidR="00DB7E1F">
        <w:rPr>
          <w:rFonts w:ascii="Arial" w:hAnsi="Arial" w:cs="Arial"/>
          <w:sz w:val="20"/>
          <w:szCs w:val="20"/>
        </w:rPr>
        <w:t>2015год. на Владимир Димитров Николов</w:t>
      </w:r>
      <w:r>
        <w:rPr>
          <w:rFonts w:ascii="Arial" w:hAnsi="Arial" w:cs="Arial"/>
          <w:sz w:val="20"/>
          <w:szCs w:val="20"/>
        </w:rPr>
        <w:t xml:space="preserve"> -представляв</w:t>
      </w:r>
      <w:r w:rsidR="00DB7E1F">
        <w:rPr>
          <w:rFonts w:ascii="Arial" w:hAnsi="Arial" w:cs="Arial"/>
          <w:sz w:val="20"/>
          <w:szCs w:val="20"/>
        </w:rPr>
        <w:t>ащ ПП“Партия на Зелените“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изборите за общински съветници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</w:t>
      </w:r>
      <w:r w:rsidR="00DB7E1F">
        <w:rPr>
          <w:rFonts w:ascii="Arial" w:hAnsi="Arial" w:cs="Arial"/>
          <w:sz w:val="20"/>
          <w:szCs w:val="20"/>
        </w:rPr>
        <w:t>ение за регистрация на партия №23/03.09</w:t>
      </w:r>
      <w:r>
        <w:rPr>
          <w:rFonts w:ascii="Arial" w:hAnsi="Arial" w:cs="Arial"/>
          <w:sz w:val="20"/>
          <w:szCs w:val="20"/>
        </w:rPr>
        <w:t xml:space="preserve">.2015 год. на ЦИК и пълномощно </w:t>
      </w:r>
      <w:r w:rsidR="00DB7E1F" w:rsidRPr="00DB7E1F">
        <w:rPr>
          <w:rFonts w:ascii="Arial" w:hAnsi="Arial" w:cs="Arial"/>
          <w:sz w:val="20"/>
          <w:szCs w:val="20"/>
        </w:rPr>
        <w:t>№45/13.08.2015год.</w:t>
      </w:r>
      <w:r w:rsidR="00DB7E1F"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DB7E1F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DB7E1F" w:rsidRPr="00DB7E1F">
        <w:rPr>
          <w:rFonts w:ascii="Arial" w:hAnsi="Arial" w:cs="Arial"/>
          <w:sz w:val="20"/>
          <w:szCs w:val="20"/>
        </w:rPr>
        <w:t xml:space="preserve">ПП“ПАРТИЯ НА ЗЕЛЕНИТЕ“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DB7E1F">
        <w:rPr>
          <w:rFonts w:ascii="Arial" w:hAnsi="Arial" w:cs="Arial"/>
          <w:sz w:val="20"/>
          <w:szCs w:val="20"/>
          <w:shd w:val="clear" w:color="auto" w:fill="FEFEFE"/>
        </w:rPr>
        <w:t>спорване, на основание чл.88 от ИК,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E4F86" w:rsidRDefault="00AE4F86"/>
    <w:sectPr w:rsidR="00AE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27727A"/>
    <w:rsid w:val="004A4040"/>
    <w:rsid w:val="006367C2"/>
    <w:rsid w:val="006623E0"/>
    <w:rsid w:val="00662EBB"/>
    <w:rsid w:val="00955223"/>
    <w:rsid w:val="00AE4F86"/>
    <w:rsid w:val="00B80D62"/>
    <w:rsid w:val="00CF73A7"/>
    <w:rsid w:val="00DB7E1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2015-09-08T13:01:00Z</cp:lastPrinted>
  <dcterms:created xsi:type="dcterms:W3CDTF">2015-09-08T12:55:00Z</dcterms:created>
  <dcterms:modified xsi:type="dcterms:W3CDTF">2015-09-08T13:02:00Z</dcterms:modified>
</cp:coreProperties>
</file>