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7F70BB">
        <w:rPr>
          <w:rFonts w:ascii="Arial" w:hAnsi="Arial" w:cs="Arial"/>
          <w:color w:val="000000" w:themeColor="text1"/>
          <w:sz w:val="20"/>
          <w:szCs w:val="20"/>
        </w:rPr>
        <w:t>21-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 w:rsidR="00CF461C">
        <w:rPr>
          <w:rFonts w:ascii="Arial" w:hAnsi="Arial" w:cs="Arial"/>
          <w:color w:val="000000" w:themeColor="text1"/>
          <w:sz w:val="20"/>
          <w:szCs w:val="20"/>
        </w:rPr>
        <w:t>0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7F70BB">
        <w:rPr>
          <w:rFonts w:ascii="Arial" w:hAnsi="Arial" w:cs="Arial"/>
          <w:sz w:val="20"/>
          <w:szCs w:val="20"/>
        </w:rPr>
        <w:t>„ГЕРБ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участие в изборите за</w:t>
      </w:r>
      <w:r w:rsidR="00CF461C" w:rsidRPr="00CF461C">
        <w:rPr>
          <w:rFonts w:ascii="Arial" w:hAnsi="Arial" w:cs="Arial"/>
          <w:sz w:val="20"/>
          <w:szCs w:val="20"/>
        </w:rPr>
        <w:t xml:space="preserve"> изборите за кмет на кметства </w:t>
      </w:r>
      <w:r w:rsidR="00CF461C">
        <w:rPr>
          <w:rFonts w:ascii="Arial" w:hAnsi="Arial" w:cs="Arial"/>
          <w:sz w:val="20"/>
          <w:szCs w:val="20"/>
        </w:rPr>
        <w:t>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7F70BB" w:rsidRDefault="007F70BB" w:rsidP="007F70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Димитър Илиев </w:t>
      </w:r>
      <w:proofErr w:type="spellStart"/>
      <w:r>
        <w:rPr>
          <w:rFonts w:ascii="Arial" w:hAnsi="Arial" w:cs="Arial"/>
          <w:sz w:val="20"/>
          <w:szCs w:val="20"/>
        </w:rPr>
        <w:t>Людиев</w:t>
      </w:r>
      <w:proofErr w:type="spellEnd"/>
      <w:r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Димитър Бойчев Петров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, който е упълномощен </w:t>
      </w:r>
      <w:r>
        <w:rPr>
          <w:rFonts w:ascii="Arial" w:hAnsi="Arial" w:cs="Arial"/>
          <w:sz w:val="20"/>
          <w:szCs w:val="20"/>
        </w:rPr>
        <w:t xml:space="preserve">с </w:t>
      </w:r>
      <w:r>
        <w:rPr>
          <w:rFonts w:ascii="Arial" w:hAnsi="Arial" w:cs="Arial"/>
          <w:sz w:val="20"/>
          <w:szCs w:val="20"/>
        </w:rPr>
        <w:t xml:space="preserve">пълномощно №КО-Г-056/14.08.2015г.,от Бойко Методиев Борисов-председател и представляващ ПП „ГЕРБ“, с което се иска да бъде регистрирана партията за участие в  изборите за </w:t>
      </w:r>
      <w:r>
        <w:rPr>
          <w:rFonts w:ascii="Arial" w:hAnsi="Arial" w:cs="Arial"/>
          <w:sz w:val="20"/>
          <w:szCs w:val="20"/>
        </w:rPr>
        <w:t>кмет на кметства</w:t>
      </w:r>
      <w:r>
        <w:rPr>
          <w:rFonts w:ascii="Arial" w:hAnsi="Arial" w:cs="Arial"/>
          <w:sz w:val="20"/>
          <w:szCs w:val="20"/>
        </w:rPr>
        <w:t xml:space="preserve">  в Община Бургас.</w:t>
      </w:r>
    </w:p>
    <w:p w:rsidR="007F70BB" w:rsidRDefault="007F70BB" w:rsidP="007F70B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№1/28.08.2015 год. на ЦИК и 2 бр.пълномощни.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7F70BB">
        <w:rPr>
          <w:rFonts w:ascii="Arial" w:hAnsi="Arial" w:cs="Arial"/>
          <w:sz w:val="20"/>
          <w:szCs w:val="20"/>
        </w:rPr>
        <w:t>бщинската избирателна комисия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7F70BB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461C" w:rsidRPr="00CF461C" w:rsidRDefault="00B80D62" w:rsidP="00CF461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7F70BB">
        <w:rPr>
          <w:rFonts w:ascii="Arial" w:hAnsi="Arial" w:cs="Arial"/>
          <w:sz w:val="20"/>
          <w:szCs w:val="20"/>
        </w:rPr>
        <w:t>„ГЕРБ</w:t>
      </w:r>
      <w:r w:rsidR="00DC5ED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за участие в изборите за </w:t>
      </w:r>
      <w:r w:rsidR="007F70BB">
        <w:rPr>
          <w:rFonts w:ascii="Arial" w:hAnsi="Arial" w:cs="Arial"/>
          <w:sz w:val="20"/>
          <w:szCs w:val="20"/>
        </w:rPr>
        <w:t>кмет на к</w:t>
      </w:r>
      <w:r w:rsidR="00CF461C" w:rsidRPr="00CF461C">
        <w:rPr>
          <w:rFonts w:ascii="Arial" w:hAnsi="Arial" w:cs="Arial"/>
          <w:sz w:val="20"/>
          <w:szCs w:val="20"/>
        </w:rPr>
        <w:t>метства</w:t>
      </w:r>
      <w:r w:rsidR="007F70BB">
        <w:rPr>
          <w:rFonts w:ascii="Arial" w:hAnsi="Arial" w:cs="Arial"/>
          <w:sz w:val="20"/>
          <w:szCs w:val="20"/>
        </w:rPr>
        <w:t>:</w:t>
      </w:r>
      <w:r w:rsidR="007F70BB">
        <w:rPr>
          <w:rFonts w:ascii="Arial" w:hAnsi="Arial" w:cs="Arial"/>
          <w:sz w:val="20"/>
          <w:szCs w:val="20"/>
        </w:rPr>
        <w:t>гр.</w:t>
      </w:r>
      <w:r w:rsidR="007F70BB" w:rsidRPr="00CF461C">
        <w:rPr>
          <w:rFonts w:ascii="Arial" w:hAnsi="Arial" w:cs="Arial"/>
          <w:sz w:val="20"/>
          <w:szCs w:val="20"/>
        </w:rPr>
        <w:t>Българово</w:t>
      </w:r>
      <w:r w:rsidR="007F70BB">
        <w:rPr>
          <w:rFonts w:ascii="Arial" w:hAnsi="Arial" w:cs="Arial"/>
          <w:sz w:val="20"/>
          <w:szCs w:val="20"/>
        </w:rPr>
        <w:t xml:space="preserve">,  с.Братово, с.Брястовец, </w:t>
      </w:r>
      <w:r w:rsidR="007F70BB">
        <w:rPr>
          <w:rFonts w:ascii="Arial" w:hAnsi="Arial" w:cs="Arial"/>
          <w:sz w:val="20"/>
          <w:szCs w:val="20"/>
        </w:rPr>
        <w:t>с.Димчево</w:t>
      </w:r>
      <w:r w:rsidR="007F70BB">
        <w:rPr>
          <w:rFonts w:ascii="Arial" w:hAnsi="Arial" w:cs="Arial"/>
          <w:sz w:val="20"/>
          <w:szCs w:val="20"/>
        </w:rPr>
        <w:t xml:space="preserve"> </w:t>
      </w:r>
      <w:r w:rsidR="007F70BB">
        <w:rPr>
          <w:rFonts w:ascii="Arial" w:hAnsi="Arial" w:cs="Arial"/>
          <w:sz w:val="20"/>
          <w:szCs w:val="20"/>
        </w:rPr>
        <w:t>с.</w:t>
      </w:r>
      <w:r w:rsidR="007F70BB" w:rsidRPr="00CF461C">
        <w:rPr>
          <w:rFonts w:ascii="Arial" w:hAnsi="Arial" w:cs="Arial"/>
          <w:sz w:val="20"/>
          <w:szCs w:val="20"/>
        </w:rPr>
        <w:t>Извор</w:t>
      </w:r>
      <w:r w:rsidR="007F70BB">
        <w:rPr>
          <w:rFonts w:ascii="Arial" w:hAnsi="Arial" w:cs="Arial"/>
          <w:sz w:val="20"/>
          <w:szCs w:val="20"/>
        </w:rPr>
        <w:t xml:space="preserve">, </w:t>
      </w:r>
      <w:r w:rsidR="00CF461C">
        <w:rPr>
          <w:rFonts w:ascii="Arial" w:hAnsi="Arial" w:cs="Arial"/>
          <w:sz w:val="20"/>
          <w:szCs w:val="20"/>
        </w:rPr>
        <w:t>с.Маринка</w:t>
      </w:r>
      <w:r w:rsidR="007F70BB" w:rsidRPr="007F70BB">
        <w:rPr>
          <w:rFonts w:ascii="Arial" w:hAnsi="Arial" w:cs="Arial"/>
          <w:sz w:val="20"/>
          <w:szCs w:val="20"/>
        </w:rPr>
        <w:t xml:space="preserve"> </w:t>
      </w:r>
      <w:r w:rsidR="007F70BB">
        <w:rPr>
          <w:rFonts w:ascii="Arial" w:hAnsi="Arial" w:cs="Arial"/>
          <w:sz w:val="20"/>
          <w:szCs w:val="20"/>
        </w:rPr>
        <w:t>с.</w:t>
      </w:r>
      <w:r w:rsidR="007F70BB" w:rsidRPr="00CF461C">
        <w:rPr>
          <w:rFonts w:ascii="Arial" w:hAnsi="Arial" w:cs="Arial"/>
          <w:sz w:val="20"/>
          <w:szCs w:val="20"/>
        </w:rPr>
        <w:t>Равнец</w:t>
      </w:r>
      <w:r w:rsidR="00CF461C">
        <w:rPr>
          <w:rFonts w:ascii="Arial" w:hAnsi="Arial" w:cs="Arial"/>
          <w:sz w:val="20"/>
          <w:szCs w:val="20"/>
        </w:rPr>
        <w:t>,</w:t>
      </w:r>
      <w:r w:rsidR="00CF461C" w:rsidRPr="00CF461C">
        <w:rPr>
          <w:rFonts w:ascii="Arial" w:hAnsi="Arial" w:cs="Arial"/>
          <w:sz w:val="20"/>
          <w:szCs w:val="20"/>
        </w:rPr>
        <w:t xml:space="preserve">  в Община Бургас</w:t>
      </w:r>
      <w:r w:rsidR="00CF461C" w:rsidRPr="00CF461C">
        <w:rPr>
          <w:rFonts w:ascii="Arial" w:hAnsi="Arial" w:cs="Arial"/>
          <w:b/>
          <w:bCs/>
          <w:sz w:val="20"/>
          <w:szCs w:val="20"/>
        </w:rPr>
        <w:t xml:space="preserve"> </w:t>
      </w:r>
      <w:r w:rsidR="00CF461C" w:rsidRPr="00CF461C">
        <w:rPr>
          <w:rFonts w:ascii="Arial" w:hAnsi="Arial" w:cs="Arial"/>
          <w:bCs/>
          <w:sz w:val="20"/>
          <w:szCs w:val="20"/>
        </w:rPr>
        <w:t xml:space="preserve">на 25.10.2015 год.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sectPr w:rsidR="00AE4F86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93E9A"/>
    <w:rsid w:val="001F1A2F"/>
    <w:rsid w:val="001F263B"/>
    <w:rsid w:val="0027727A"/>
    <w:rsid w:val="006363AB"/>
    <w:rsid w:val="006623E0"/>
    <w:rsid w:val="007F70BB"/>
    <w:rsid w:val="00955223"/>
    <w:rsid w:val="00AE4F86"/>
    <w:rsid w:val="00B80D62"/>
    <w:rsid w:val="00CF461C"/>
    <w:rsid w:val="00CF73A7"/>
    <w:rsid w:val="00D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2015-09-10T12:19:00Z</cp:lastPrinted>
  <dcterms:created xsi:type="dcterms:W3CDTF">2015-09-10T12:20:00Z</dcterms:created>
  <dcterms:modified xsi:type="dcterms:W3CDTF">2015-09-10T12:20:00Z</dcterms:modified>
</cp:coreProperties>
</file>